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52361" w:rsidRDefault="00A71B6A">
      <w:pPr>
        <w:rPr>
          <w:sz w:val="44"/>
        </w:rPr>
      </w:pPr>
      <w:r w:rsidRPr="007B7058">
        <w:rPr>
          <w:rFonts w:hint="eastAsia"/>
          <w:sz w:val="44"/>
        </w:rPr>
        <w:t>〇連盟加盟について</w:t>
      </w:r>
    </w:p>
    <w:p w:rsidR="00941F14" w:rsidRDefault="00941F14">
      <w:pPr>
        <w:rPr>
          <w:sz w:val="28"/>
        </w:rPr>
      </w:pPr>
      <w:r>
        <w:rPr>
          <w:rFonts w:hint="eastAsia"/>
          <w:sz w:val="44"/>
        </w:rPr>
        <w:t xml:space="preserve">　</w:t>
      </w:r>
      <w:r w:rsidRPr="00941F14">
        <w:rPr>
          <w:rFonts w:hint="eastAsia"/>
          <w:sz w:val="36"/>
        </w:rPr>
        <w:t>加盟費</w:t>
      </w:r>
      <w:r>
        <w:rPr>
          <w:rFonts w:hint="eastAsia"/>
          <w:sz w:val="36"/>
        </w:rPr>
        <w:t>1</w:t>
      </w:r>
      <w:r>
        <w:rPr>
          <w:sz w:val="36"/>
        </w:rPr>
        <w:t>0,000</w:t>
      </w:r>
      <w:r w:rsidRPr="00941F14">
        <w:rPr>
          <w:rFonts w:hint="eastAsia"/>
          <w:sz w:val="36"/>
        </w:rPr>
        <w:t>円</w:t>
      </w:r>
      <w:r w:rsidRPr="00941F14">
        <w:rPr>
          <w:rFonts w:hint="eastAsia"/>
          <w:sz w:val="28"/>
        </w:rPr>
        <w:t>（支部</w:t>
      </w:r>
      <w:r w:rsidRPr="00941F14">
        <w:rPr>
          <w:sz w:val="28"/>
        </w:rPr>
        <w:t xml:space="preserve"> 7,</w:t>
      </w:r>
      <w:r w:rsidR="00C36D44">
        <w:rPr>
          <w:sz w:val="28"/>
        </w:rPr>
        <w:t>1</w:t>
      </w:r>
      <w:r w:rsidRPr="00941F14">
        <w:rPr>
          <w:sz w:val="28"/>
        </w:rPr>
        <w:t xml:space="preserve">00円　九州 2,400円　全日本正会員 </w:t>
      </w:r>
      <w:r w:rsidR="00C36D44">
        <w:rPr>
          <w:sz w:val="28"/>
        </w:rPr>
        <w:t>5</w:t>
      </w:r>
      <w:r w:rsidRPr="00941F14">
        <w:rPr>
          <w:sz w:val="28"/>
        </w:rPr>
        <w:t>00円）</w:t>
      </w:r>
    </w:p>
    <w:p w:rsidR="00941F14" w:rsidRDefault="00941F14">
      <w:pPr>
        <w:rPr>
          <w:sz w:val="28"/>
        </w:rPr>
      </w:pPr>
    </w:p>
    <w:p w:rsidR="00A71B6A" w:rsidRDefault="007E07BA" w:rsidP="00A71B6A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令和２年度より、</w:t>
      </w:r>
      <w:r w:rsidR="00A71B6A">
        <w:rPr>
          <w:rFonts w:hint="eastAsia"/>
          <w:sz w:val="28"/>
        </w:rPr>
        <w:t>加盟費および</w:t>
      </w:r>
      <w:r>
        <w:rPr>
          <w:rFonts w:hint="eastAsia"/>
          <w:sz w:val="28"/>
        </w:rPr>
        <w:t>各種大会の</w:t>
      </w:r>
      <w:r w:rsidR="00A71B6A">
        <w:rPr>
          <w:rFonts w:hint="eastAsia"/>
          <w:sz w:val="28"/>
        </w:rPr>
        <w:t>参加費は郵便振替</w:t>
      </w:r>
      <w:r w:rsidR="000B325F">
        <w:rPr>
          <w:rFonts w:hint="eastAsia"/>
          <w:sz w:val="28"/>
        </w:rPr>
        <w:t>にて入金をお願いします</w:t>
      </w:r>
      <w:r w:rsidR="00A71B6A">
        <w:rPr>
          <w:rFonts w:hint="eastAsia"/>
          <w:sz w:val="28"/>
        </w:rPr>
        <w:t>。</w:t>
      </w:r>
    </w:p>
    <w:p w:rsidR="00A71B6A" w:rsidRDefault="00A71B6A" w:rsidP="00A71B6A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参加料等は出来る限り振替用紙にて窓口で振込み、ＡＴＭ</w:t>
      </w:r>
      <w:r w:rsidR="000B325F">
        <w:rPr>
          <w:rFonts w:hint="eastAsia"/>
          <w:sz w:val="28"/>
        </w:rPr>
        <w:t>使用の</w:t>
      </w:r>
      <w:r>
        <w:rPr>
          <w:rFonts w:hint="eastAsia"/>
          <w:sz w:val="28"/>
        </w:rPr>
        <w:t>場合は団体名、行事名称等を明記してください。</w:t>
      </w:r>
    </w:p>
    <w:p w:rsidR="00A71B6A" w:rsidRDefault="00A71B6A" w:rsidP="00A71B6A">
      <w:pPr>
        <w:pStyle w:val="a3"/>
        <w:ind w:leftChars="0" w:left="360"/>
        <w:rPr>
          <w:sz w:val="28"/>
        </w:rPr>
      </w:pPr>
      <w:r>
        <w:rPr>
          <w:rFonts w:hint="eastAsia"/>
          <w:sz w:val="28"/>
        </w:rPr>
        <w:t>※ＡＴＭ</w:t>
      </w:r>
      <w:r w:rsidR="000B325F">
        <w:rPr>
          <w:rFonts w:hint="eastAsia"/>
          <w:sz w:val="28"/>
        </w:rPr>
        <w:t>手入力</w:t>
      </w:r>
      <w:r>
        <w:rPr>
          <w:rFonts w:hint="eastAsia"/>
          <w:sz w:val="28"/>
        </w:rPr>
        <w:t>の場合、依頼名は１３文字記入のため、分かるように入力をお願いします。</w:t>
      </w:r>
    </w:p>
    <w:p w:rsidR="00A71B6A" w:rsidRDefault="007E07BA" w:rsidP="00A71B6A">
      <w:pPr>
        <w:pStyle w:val="a3"/>
        <w:ind w:leftChars="0" w:left="360"/>
        <w:rPr>
          <w:sz w:val="28"/>
        </w:rPr>
      </w:pPr>
      <w:r>
        <w:rPr>
          <w:rFonts w:hint="eastAsia"/>
          <w:sz w:val="28"/>
        </w:rPr>
        <w:t>佐賀中学校の場合</w:t>
      </w:r>
      <w:r w:rsidR="00AE578E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例）サガ</w:t>
      </w:r>
      <w:r w:rsidR="00A71B6A">
        <w:rPr>
          <w:rFonts w:hint="eastAsia"/>
          <w:sz w:val="28"/>
        </w:rPr>
        <w:t>チュウカメイヒ</w:t>
      </w:r>
    </w:p>
    <w:p w:rsidR="00A71B6A" w:rsidRDefault="00AE578E" w:rsidP="00A71B6A">
      <w:pPr>
        <w:pStyle w:val="a3"/>
        <w:ind w:leftChars="0" w:left="360"/>
        <w:rPr>
          <w:sz w:val="28"/>
        </w:rPr>
      </w:pPr>
      <w:r>
        <w:rPr>
          <w:rFonts w:hint="eastAsia"/>
          <w:sz w:val="28"/>
        </w:rPr>
        <w:t>佐賀小学校の場合　　　例）サガ</w:t>
      </w:r>
      <w:r w:rsidR="00A71B6A">
        <w:rPr>
          <w:rFonts w:hint="eastAsia"/>
          <w:sz w:val="28"/>
        </w:rPr>
        <w:t>ショウスイコン</w:t>
      </w:r>
    </w:p>
    <w:p w:rsidR="00A71B6A" w:rsidRDefault="00AE578E" w:rsidP="00A71B6A">
      <w:pPr>
        <w:pStyle w:val="a3"/>
        <w:ind w:leftChars="0" w:left="360"/>
        <w:rPr>
          <w:sz w:val="28"/>
        </w:rPr>
      </w:pPr>
      <w:r>
        <w:rPr>
          <w:rFonts w:hint="eastAsia"/>
          <w:sz w:val="28"/>
        </w:rPr>
        <w:t xml:space="preserve">天山高等学校の場合　　</w:t>
      </w:r>
      <w:r w:rsidR="00A71B6A">
        <w:rPr>
          <w:rFonts w:hint="eastAsia"/>
          <w:sz w:val="28"/>
        </w:rPr>
        <w:t>例）</w:t>
      </w:r>
      <w:r>
        <w:rPr>
          <w:rFonts w:hint="eastAsia"/>
          <w:sz w:val="28"/>
        </w:rPr>
        <w:t>テンザンコウ</w:t>
      </w:r>
      <w:bookmarkStart w:id="0" w:name="_GoBack"/>
      <w:bookmarkEnd w:id="0"/>
      <w:r w:rsidR="00A71B6A">
        <w:rPr>
          <w:rFonts w:hint="eastAsia"/>
          <w:sz w:val="28"/>
        </w:rPr>
        <w:t>マーチング</w:t>
      </w:r>
    </w:p>
    <w:p w:rsidR="00A71B6A" w:rsidRPr="00A71B6A" w:rsidRDefault="00AE578E" w:rsidP="00A71B6A">
      <w:pPr>
        <w:pStyle w:val="a3"/>
        <w:ind w:leftChars="0" w:left="360"/>
        <w:rPr>
          <w:sz w:val="28"/>
        </w:rPr>
      </w:pPr>
      <w:r>
        <w:rPr>
          <w:rFonts w:hint="eastAsia"/>
          <w:sz w:val="28"/>
        </w:rPr>
        <w:t xml:space="preserve">天山大学の場合　　　　</w:t>
      </w:r>
      <w:r w:rsidR="008178DB"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1.25pt;margin-top:37.45pt;width:339.75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" filled="f" strokeweight="2pt">
            <v:stroke linestyle="thinThin"/>
            <v:textbox>
              <w:txbxContent>
                <w:p w:rsidR="007B7058" w:rsidRPr="007B7058" w:rsidRDefault="007B7058">
                  <w:pPr>
                    <w:rPr>
                      <w:sz w:val="32"/>
                    </w:rPr>
                  </w:pPr>
                  <w:r w:rsidRPr="007B7058">
                    <w:rPr>
                      <w:rFonts w:hint="eastAsia"/>
                      <w:sz w:val="32"/>
                    </w:rPr>
                    <w:t>＜郵便</w:t>
                  </w:r>
                  <w:r w:rsidRPr="007B7058">
                    <w:rPr>
                      <w:sz w:val="32"/>
                    </w:rPr>
                    <w:t>振</w:t>
                  </w:r>
                  <w:r w:rsidRPr="007B7058">
                    <w:rPr>
                      <w:rFonts w:hint="eastAsia"/>
                      <w:sz w:val="32"/>
                    </w:rPr>
                    <w:t>込み</w:t>
                  </w:r>
                  <w:r w:rsidRPr="007B7058">
                    <w:rPr>
                      <w:sz w:val="32"/>
                    </w:rPr>
                    <w:t>＞</w:t>
                  </w:r>
                </w:p>
                <w:p w:rsidR="007B7058" w:rsidRPr="007B7058" w:rsidRDefault="007B7058">
                  <w:pPr>
                    <w:rPr>
                      <w:sz w:val="32"/>
                    </w:rPr>
                  </w:pPr>
                  <w:r w:rsidRPr="007B7058">
                    <w:rPr>
                      <w:rFonts w:hint="eastAsia"/>
                      <w:sz w:val="36"/>
                    </w:rPr>
                    <w:t>０１７００－０－１５１８１１</w:t>
                  </w:r>
                </w:p>
                <w:p w:rsidR="007B7058" w:rsidRPr="007B7058" w:rsidRDefault="007B7058">
                  <w:pPr>
                    <w:rPr>
                      <w:sz w:val="32"/>
                    </w:rPr>
                  </w:pPr>
                  <w:r w:rsidRPr="007B7058">
                    <w:rPr>
                      <w:rFonts w:hint="eastAsia"/>
                      <w:sz w:val="32"/>
                    </w:rPr>
                    <w:t>佐賀県</w:t>
                  </w:r>
                  <w:r w:rsidRPr="007B7058">
                    <w:rPr>
                      <w:sz w:val="32"/>
                    </w:rPr>
                    <w:t>吹奏楽連盟</w:t>
                  </w:r>
                </w:p>
              </w:txbxContent>
            </v:textbox>
          </v:shape>
        </w:pict>
      </w:r>
      <w:r>
        <w:rPr>
          <w:rFonts w:hint="eastAsia"/>
          <w:sz w:val="28"/>
        </w:rPr>
        <w:t>例）テンザン</w:t>
      </w:r>
      <w:r w:rsidR="00A71B6A">
        <w:rPr>
          <w:rFonts w:hint="eastAsia"/>
          <w:sz w:val="28"/>
        </w:rPr>
        <w:t>ダイアンコン</w:t>
      </w:r>
    </w:p>
    <w:sectPr w:rsidR="00A71B6A" w:rsidRPr="00A71B6A" w:rsidSect="00A71B6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F2" w:rsidRDefault="00F53BF2" w:rsidP="007E07BA">
      <w:r>
        <w:separator/>
      </w:r>
    </w:p>
  </w:endnote>
  <w:endnote w:type="continuationSeparator" w:id="0">
    <w:p w:rsidR="00F53BF2" w:rsidRDefault="00F53BF2" w:rsidP="007E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F2" w:rsidRDefault="00F53BF2" w:rsidP="007E07BA">
      <w:r>
        <w:separator/>
      </w:r>
    </w:p>
  </w:footnote>
  <w:footnote w:type="continuationSeparator" w:id="0">
    <w:p w:rsidR="00F53BF2" w:rsidRDefault="00F53BF2" w:rsidP="007E07B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DF5"/>
    <w:multiLevelType w:val="hybridMultilevel"/>
    <w:tmpl w:val="DC06552A"/>
    <w:lvl w:ilvl="0" w:tplc="ECBEF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B6A"/>
    <w:rsid w:val="000B325F"/>
    <w:rsid w:val="00152361"/>
    <w:rsid w:val="007B7058"/>
    <w:rsid w:val="007E07BA"/>
    <w:rsid w:val="008178DB"/>
    <w:rsid w:val="00941F14"/>
    <w:rsid w:val="00A71B6A"/>
    <w:rsid w:val="00AE578E"/>
    <w:rsid w:val="00C36D44"/>
    <w:rsid w:val="00F53BF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D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71B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0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7BA"/>
  </w:style>
  <w:style w:type="paragraph" w:styleId="a6">
    <w:name w:val="footer"/>
    <w:basedOn w:val="a"/>
    <w:link w:val="a7"/>
    <w:uiPriority w:val="99"/>
    <w:unhideWhenUsed/>
    <w:rsid w:val="007E0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7BA"/>
  </w:style>
  <w:style w:type="paragraph" w:styleId="a8">
    <w:name w:val="Balloon Text"/>
    <w:basedOn w:val="a"/>
    <w:link w:val="a9"/>
    <w:uiPriority w:val="99"/>
    <w:semiHidden/>
    <w:unhideWhenUsed/>
    <w:rsid w:val="007E0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恵美子(香楠中学校)</dc:creator>
  <cp:keywords/>
  <dc:description/>
  <cp:lastModifiedBy>山本 憲一</cp:lastModifiedBy>
  <cp:revision>2</cp:revision>
  <cp:lastPrinted>2020-03-26T05:10:00Z</cp:lastPrinted>
  <dcterms:created xsi:type="dcterms:W3CDTF">2020-04-04T00:46:00Z</dcterms:created>
  <dcterms:modified xsi:type="dcterms:W3CDTF">2020-04-04T00:46:00Z</dcterms:modified>
</cp:coreProperties>
</file>